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22D43AE1" w:rsidR="00D019F0" w:rsidRPr="005B420D" w:rsidRDefault="008376D2" w:rsidP="00D019F0">
      <w:pPr>
        <w:pStyle w:val="berschrift2"/>
      </w:pPr>
      <w:r>
        <w:t>0</w:t>
      </w:r>
      <w:r w:rsidRPr="008376D2">
        <w:t>3 Games</w:t>
      </w:r>
      <w:r w:rsidR="00940756">
        <w:t xml:space="preserve"> </w:t>
      </w:r>
      <w:proofErr w:type="spellStart"/>
      <w:r w:rsidRPr="008376D2">
        <w:t>für</w:t>
      </w:r>
      <w:proofErr w:type="spellEnd"/>
      <w:r w:rsidR="00940756">
        <w:t xml:space="preserve"> </w:t>
      </w:r>
      <w:r w:rsidRPr="008376D2">
        <w:t>Augen und Ohren</w:t>
      </w:r>
      <w:r w:rsidR="00D019F0" w:rsidRPr="005B420D">
        <w:t xml:space="preserve">| </w:t>
      </w:r>
      <w:r w:rsidR="001207F1">
        <w:t>Methodenbox</w:t>
      </w:r>
    </w:p>
    <w:p w14:paraId="3FEDA923" w14:textId="44EB1209" w:rsidR="00756E88" w:rsidRDefault="008D1405" w:rsidP="00F143E4">
      <w:pPr>
        <w:pStyle w:val="berschrift1"/>
      </w:pPr>
      <w:r>
        <w:t>Comic</w:t>
      </w:r>
    </w:p>
    <w:p w14:paraId="5FA076E0" w14:textId="77777777" w:rsidR="00F143E4" w:rsidRDefault="00F143E4" w:rsidP="00F143E4"/>
    <w:p w14:paraId="486E6364" w14:textId="127EBB62" w:rsidR="00FE0894" w:rsidRDefault="0077609E" w:rsidP="00FE0894">
      <w:bookmarkStart w:id="0" w:name="_8sy8k2y84rlb" w:colFirst="0" w:colLast="0"/>
      <w:bookmarkEnd w:id="0"/>
      <w:r>
        <w:rPr>
          <w:noProof/>
        </w:rPr>
        <w:drawing>
          <wp:anchor distT="0" distB="0" distL="114300" distR="114300" simplePos="0" relativeHeight="251671552" behindDoc="0" locked="0" layoutInCell="1" allowOverlap="1" wp14:anchorId="0109CB46" wp14:editId="6B729DEE">
            <wp:simplePos x="0" y="0"/>
            <wp:positionH relativeFrom="column">
              <wp:posOffset>0</wp:posOffset>
            </wp:positionH>
            <wp:positionV relativeFrom="paragraph">
              <wp:posOffset>182782</wp:posOffset>
            </wp:positionV>
            <wp:extent cx="168910" cy="219075"/>
            <wp:effectExtent l="0" t="0" r="0" b="0"/>
            <wp:wrapNone/>
            <wp:docPr id="30430463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7CF44" w14:textId="4ECDC156" w:rsidR="00FE0894" w:rsidRDefault="00FE0894" w:rsidP="0024497A">
      <w:pPr>
        <w:pStyle w:val="berschrift3"/>
        <w:ind w:firstLine="284"/>
        <w:rPr>
          <w:bCs/>
          <w:lang w:val="de"/>
        </w:rPr>
      </w:pPr>
      <w:r>
        <w:t xml:space="preserve"> </w:t>
      </w:r>
      <w:bookmarkStart w:id="1" w:name="_425etkynx01e" w:colFirst="0" w:colLast="0"/>
      <w:bookmarkEnd w:id="1"/>
      <w:r w:rsidR="0024497A" w:rsidRPr="0024497A">
        <w:rPr>
          <w:bCs/>
          <w:lang w:val="de"/>
        </w:rPr>
        <w:t>Wie geht die Geschichte weiter?</w:t>
      </w:r>
    </w:p>
    <w:p w14:paraId="0C3C96D6" w14:textId="77777777" w:rsidR="008D1405" w:rsidRPr="008D1405" w:rsidRDefault="008D1405" w:rsidP="008D1405">
      <w:pPr>
        <w:rPr>
          <w:lang w:val="de"/>
        </w:rPr>
      </w:pPr>
      <w:r w:rsidRPr="008D1405">
        <w:rPr>
          <w:lang w:val="de"/>
        </w:rPr>
        <w:t>Ihr habt gerade das Spiel gespielt, bei dem ihr die Welt nur über die visuelle Ebene wahrnehmen konntet. Überlegt nun, wie die Geschichte weitergeht: Was passiert nach der Spielsituation? macht euch dazu Notizen oder malt die Szenen auf. Achtet dabei besonders darauf, die Orte so darzustellen, wie ihr sie im Spiel kennengelernt habt.</w:t>
      </w:r>
    </w:p>
    <w:p w14:paraId="510738AC" w14:textId="36A17481" w:rsidR="00FE0894" w:rsidRPr="00236DA6" w:rsidRDefault="008D1405" w:rsidP="00236DA6">
      <w:pPr>
        <w:rPr>
          <w:lang w:val="de"/>
        </w:rPr>
      </w:pPr>
      <w:r w:rsidRPr="008D1405">
        <w:rPr>
          <w:lang w:val="de"/>
        </w:rPr>
        <w:t>Überlegt: Wie sehen die Orte aus und welche Farben kommen vor? Wie fühlt sich der Ort dadurch an? Wie werden die Charaktere dargestellt?</w:t>
      </w:r>
    </w:p>
    <w:p w14:paraId="2E2D91D4" w14:textId="77777777" w:rsidR="008D1405" w:rsidRDefault="008D1405" w:rsidP="00FE0894">
      <w:pPr>
        <w:pStyle w:val="Standardklein"/>
      </w:pPr>
    </w:p>
    <w:tbl>
      <w:tblPr>
        <w:tblStyle w:val="SMUGGTabelleLsung"/>
        <w:tblW w:w="10206" w:type="dxa"/>
        <w:tblLayout w:type="fixed"/>
        <w:tblLook w:val="0480" w:firstRow="0" w:lastRow="0" w:firstColumn="1" w:lastColumn="0" w:noHBand="0" w:noVBand="1"/>
      </w:tblPr>
      <w:tblGrid>
        <w:gridCol w:w="10206"/>
      </w:tblGrid>
      <w:tr w:rsidR="00FE0894" w14:paraId="6EC79B1D" w14:textId="77777777" w:rsidTr="00C6750C">
        <w:trPr>
          <w:trHeight w:val="9638"/>
        </w:trPr>
        <w:tc>
          <w:tcPr>
            <w:tcW w:w="10206" w:type="dxa"/>
          </w:tcPr>
          <w:p w14:paraId="1D15F794" w14:textId="20E5335B" w:rsidR="00FE0894" w:rsidRPr="00FE0894" w:rsidRDefault="00FE0894" w:rsidP="002D5CCE">
            <w:pPr>
              <w:rPr>
                <w:i/>
                <w:iCs/>
              </w:rPr>
            </w:pPr>
          </w:p>
        </w:tc>
      </w:tr>
    </w:tbl>
    <w:p w14:paraId="186E9F7A" w14:textId="5B8C6CD6" w:rsidR="00FE0894" w:rsidRDefault="00FE0894" w:rsidP="0024497A"/>
    <w:p w14:paraId="413B25E9" w14:textId="77777777" w:rsidR="00944F56" w:rsidRDefault="00944F56" w:rsidP="00FE0894">
      <w:pPr>
        <w:pStyle w:val="Standardklein"/>
        <w:sectPr w:rsidR="00944F56" w:rsidSect="00887B20">
          <w:footerReference w:type="default" r:id="rId9"/>
          <w:footerReference w:type="first" r:id="rId10"/>
          <w:pgSz w:w="11906" w:h="16838"/>
          <w:pgMar w:top="567" w:right="851" w:bottom="1531" w:left="851" w:header="499" w:footer="1418" w:gutter="0"/>
          <w:cols w:space="708"/>
          <w:titlePg/>
          <w:docGrid w:linePitch="360"/>
        </w:sectPr>
      </w:pPr>
    </w:p>
    <w:p w14:paraId="19006D82" w14:textId="723FA4D6" w:rsidR="00491E64" w:rsidRDefault="00491E64" w:rsidP="00491E64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414BD956" wp14:editId="33E06C2B">
            <wp:simplePos x="0" y="0"/>
            <wp:positionH relativeFrom="column">
              <wp:posOffset>0</wp:posOffset>
            </wp:positionH>
            <wp:positionV relativeFrom="paragraph">
              <wp:posOffset>174723</wp:posOffset>
            </wp:positionV>
            <wp:extent cx="168910" cy="219075"/>
            <wp:effectExtent l="0" t="0" r="0" b="0"/>
            <wp:wrapNone/>
            <wp:docPr id="350664401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1EB67F" w14:textId="2EA9FBF0" w:rsidR="00944F56" w:rsidRPr="00236DA6" w:rsidRDefault="00236DA6" w:rsidP="00236DA6">
      <w:pPr>
        <w:pStyle w:val="berschrift3"/>
        <w:ind w:firstLine="284"/>
        <w:rPr>
          <w:bCs/>
          <w:lang w:val="de"/>
        </w:rPr>
      </w:pPr>
      <w:r>
        <w:rPr>
          <w:noProof/>
        </w:rPr>
        <w:drawing>
          <wp:anchor distT="114300" distB="114300" distL="114300" distR="114300" simplePos="0" relativeHeight="251675648" behindDoc="1" locked="0" layoutInCell="1" hidden="0" allowOverlap="1" wp14:anchorId="4B0CA31F" wp14:editId="2448C658">
            <wp:simplePos x="0" y="0"/>
            <wp:positionH relativeFrom="column">
              <wp:posOffset>-91440</wp:posOffset>
            </wp:positionH>
            <wp:positionV relativeFrom="paragraph">
              <wp:posOffset>340522</wp:posOffset>
            </wp:positionV>
            <wp:extent cx="6611620" cy="8861425"/>
            <wp:effectExtent l="0" t="0" r="0" b="0"/>
            <wp:wrapNone/>
            <wp:docPr id="1" name="image1.png" descr="Ein Bild, das Rechteck, Reihe, Quadrat, Entwurf enthält.&#10;&#10;KI-generierte Inhalte können fehlerhaft sein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 descr="Ein Bild, das Rechteck, Reihe, Quadrat, Entwurf enthält.&#10;&#10;KI-generierte Inhalte können fehlerhaft sein."/>
                    <pic:cNvPicPr preferRelativeResize="0"/>
                  </pic:nvPicPr>
                  <pic:blipFill rotWithShape="1">
                    <a:blip r:embed="rId11"/>
                    <a:srcRect l="4551" t="3929" r="4475" b="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620" cy="886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1E64">
        <w:t xml:space="preserve"> </w:t>
      </w:r>
      <w:r w:rsidR="008D1405" w:rsidRPr="008D1405">
        <w:rPr>
          <w:bCs/>
          <w:lang w:val="de"/>
        </w:rPr>
        <w:t>Malt eine Szene als Comic</w:t>
      </w:r>
      <w:r w:rsidR="008D1405">
        <w:rPr>
          <w:bCs/>
          <w:lang w:val="de"/>
        </w:rPr>
        <w:t>.</w:t>
      </w:r>
    </w:p>
    <w:sectPr w:rsidR="00944F56" w:rsidRPr="00236DA6" w:rsidSect="00887B20">
      <w:footerReference w:type="first" r:id="rId12"/>
      <w:pgSz w:w="11906" w:h="16838"/>
      <w:pgMar w:top="567" w:right="851" w:bottom="1531" w:left="851" w:header="499" w:footer="141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573BE5" w14:textId="77777777" w:rsidR="00951BC9" w:rsidRDefault="00951BC9" w:rsidP="00D236E4">
      <w:r>
        <w:separator/>
      </w:r>
    </w:p>
  </w:endnote>
  <w:endnote w:type="continuationSeparator" w:id="0">
    <w:p w14:paraId="230519A5" w14:textId="77777777" w:rsidR="00951BC9" w:rsidRDefault="00951BC9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75BAE4BA">
              <wp:simplePos x="0" y="0"/>
              <wp:positionH relativeFrom="page">
                <wp:posOffset>538842</wp:posOffset>
              </wp:positionH>
              <wp:positionV relativeFrom="page">
                <wp:posOffset>10042071</wp:posOffset>
              </wp:positionV>
              <wp:extent cx="5984421" cy="493200"/>
              <wp:effectExtent l="0" t="0" r="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84421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E97EA24" w14:textId="12E8651C" w:rsidR="00887B20" w:rsidRPr="00843789" w:rsidRDefault="00887B20" w:rsidP="00887B20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</w:t>
                          </w:r>
                          <w:proofErr w:type="spellStart"/>
                          <w:r>
                            <w:rPr>
                              <w:b/>
                              <w:bCs/>
                            </w:rPr>
                            <w:t>Barrieretest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| </w:t>
                          </w:r>
                          <w:r>
                            <w:rPr>
                              <w:b/>
                              <w:bCs/>
                            </w:rPr>
                            <w:t>Methodenbox</w:t>
                          </w:r>
                          <w:r w:rsidRPr="00843789">
                            <w:rPr>
                              <w:b/>
                              <w:bCs/>
                            </w:rPr>
                            <w:t xml:space="preserve"> |</w:t>
                          </w:r>
                          <w:r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737FF1">
                            <w:rPr>
                              <w:b/>
                              <w:bCs/>
                            </w:rPr>
                            <w:t>Spieletest – Zusatzaufgabe</w:t>
                          </w:r>
                        </w:p>
                        <w:p w14:paraId="090235D7" w14:textId="77777777" w:rsidR="0000049D" w:rsidRPr="00843789" w:rsidRDefault="0000049D" w:rsidP="0000049D">
                          <w:pPr>
                            <w:pStyle w:val="Fuzeile"/>
                          </w:pPr>
                          <w:r w:rsidRPr="00843789">
                            <w:t xml:space="preserve">Stiftung Digitale Spielekultur gGmbH | </w:t>
                          </w:r>
                          <w:r w:rsidRPr="007F2066">
                            <w:t xml:space="preserve">Fachstelle für Jugendmedienkultur NRW </w:t>
                          </w:r>
                          <w:r>
                            <w:t>|</w:t>
                          </w:r>
                          <w:r w:rsidRPr="007F2066">
                            <w:t xml:space="preserve"> Zentrum für didaktische Computerspielforschung</w:t>
                          </w:r>
                        </w:p>
                        <w:p w14:paraId="34D840E3" w14:textId="77777777" w:rsidR="0000049D" w:rsidRPr="00843789" w:rsidRDefault="0000049D" w:rsidP="0000049D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7A8E87D0" w14:textId="77777777" w:rsidR="00887B20" w:rsidRPr="00843789" w:rsidRDefault="00887B20" w:rsidP="00887B20">
                          <w:pPr>
                            <w:pStyle w:val="Fuzeile"/>
                          </w:pP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6" type="#_x0000_t202" style="position:absolute;margin-left:42.45pt;margin-top:790.7pt;width:471.2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" filled="f" stroked="f" strokeweight=".5pt">
              <v:textbox inset="0,0,0,0">
                <w:txbxContent>
                  <w:p w14:paraId="6E97EA24" w14:textId="12E8651C" w:rsidR="00887B20" w:rsidRPr="00843789" w:rsidRDefault="00887B20" w:rsidP="00887B20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</w:t>
                    </w:r>
                    <w:proofErr w:type="spellStart"/>
                    <w:r>
                      <w:rPr>
                        <w:b/>
                        <w:bCs/>
                      </w:rPr>
                      <w:t>Barrieretest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| </w:t>
                    </w:r>
                    <w:r>
                      <w:rPr>
                        <w:b/>
                        <w:bCs/>
                      </w:rPr>
                      <w:t>Methodenbox</w:t>
                    </w:r>
                    <w:r w:rsidRPr="00843789">
                      <w:rPr>
                        <w:b/>
                        <w:bCs/>
                      </w:rPr>
                      <w:t xml:space="preserve"> |</w:t>
                    </w:r>
                    <w:r>
                      <w:rPr>
                        <w:b/>
                        <w:bCs/>
                      </w:rPr>
                      <w:t xml:space="preserve"> </w:t>
                    </w:r>
                    <w:r w:rsidR="00737FF1">
                      <w:rPr>
                        <w:b/>
                        <w:bCs/>
                      </w:rPr>
                      <w:t>Spieletest – Zusatzaufgabe</w:t>
                    </w:r>
                  </w:p>
                  <w:p w14:paraId="090235D7" w14:textId="77777777" w:rsidR="0000049D" w:rsidRPr="00843789" w:rsidRDefault="0000049D" w:rsidP="0000049D">
                    <w:pPr>
                      <w:pStyle w:val="Fuzeile"/>
                    </w:pPr>
                    <w:r w:rsidRPr="00843789">
                      <w:t xml:space="preserve">Stiftung Digitale Spielekultur gGmbH | </w:t>
                    </w:r>
                    <w:r w:rsidRPr="007F2066">
                      <w:t xml:space="preserve">Fachstelle für Jugendmedienkultur NRW </w:t>
                    </w:r>
                    <w:r>
                      <w:t>|</w:t>
                    </w:r>
                    <w:r w:rsidRPr="007F2066">
                      <w:t xml:space="preserve"> Zentrum für didaktische Computerspielforschung</w:t>
                    </w:r>
                  </w:p>
                  <w:p w14:paraId="34D840E3" w14:textId="77777777" w:rsidR="0000049D" w:rsidRPr="00843789" w:rsidRDefault="0000049D" w:rsidP="0000049D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7A8E87D0" w14:textId="77777777" w:rsidR="00887B20" w:rsidRPr="00843789" w:rsidRDefault="00887B20" w:rsidP="00887B20">
                    <w:pPr>
                      <w:pStyle w:val="Fuzeile"/>
                    </w:pP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27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98BD50" w14:textId="469CD0C7" w:rsidR="00887B20" w:rsidRDefault="0000049D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60D94EE" wp14:editId="26000FB6">
              <wp:simplePos x="0" y="0"/>
              <wp:positionH relativeFrom="page">
                <wp:posOffset>538842</wp:posOffset>
              </wp:positionH>
              <wp:positionV relativeFrom="page">
                <wp:posOffset>10042071</wp:posOffset>
              </wp:positionV>
              <wp:extent cx="5910943" cy="492760"/>
              <wp:effectExtent l="0" t="0" r="7620" b="2540"/>
              <wp:wrapNone/>
              <wp:docPr id="28474236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10943" cy="4927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59F827" w14:textId="605AE3E1" w:rsidR="0000049D" w:rsidRPr="00843789" w:rsidRDefault="0000049D" w:rsidP="0000049D">
                          <w:pPr>
                            <w:pStyle w:val="Fuzeile"/>
                          </w:pPr>
                          <w:r w:rsidRPr="00843789">
                            <w:t xml:space="preserve">Stiftung Digitale Spielekultur gGmbH | </w:t>
                          </w:r>
                          <w:r w:rsidRPr="007F2066">
                            <w:t xml:space="preserve">Fachstelle für Jugendmedienkultur NRW </w:t>
                          </w:r>
                          <w:r>
                            <w:t>|</w:t>
                          </w:r>
                          <w:r w:rsidRPr="007F2066">
                            <w:t xml:space="preserve"> Zentrum für didaktische Computerspielforschung</w:t>
                          </w:r>
                        </w:p>
                        <w:p w14:paraId="2491CF7B" w14:textId="77777777" w:rsidR="0000049D" w:rsidRPr="00843789" w:rsidRDefault="0000049D" w:rsidP="0000049D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33A41247" w14:textId="77777777" w:rsidR="00887B20" w:rsidRPr="00843789" w:rsidRDefault="00887B20" w:rsidP="00887B20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0D94EE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2.45pt;margin-top:790.7pt;width:465.45pt;height:38.8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" filled="f" stroked="f" strokeweight=".5pt">
              <v:textbox inset="0,0,0,0">
                <w:txbxContent>
                  <w:p w14:paraId="6659F827" w14:textId="605AE3E1" w:rsidR="0000049D" w:rsidRPr="00843789" w:rsidRDefault="0000049D" w:rsidP="0000049D">
                    <w:pPr>
                      <w:pStyle w:val="Fuzeile"/>
                    </w:pPr>
                    <w:r w:rsidRPr="00843789">
                      <w:t xml:space="preserve">Stiftung Digitale Spielekultur gGmbH | </w:t>
                    </w:r>
                    <w:r w:rsidRPr="007F2066">
                      <w:t xml:space="preserve">Fachstelle für Jugendmedienkultur NRW </w:t>
                    </w:r>
                    <w:r>
                      <w:t>|</w:t>
                    </w:r>
                    <w:r w:rsidRPr="007F2066">
                      <w:t xml:space="preserve"> Zentrum für didaktische Computerspielforschung</w:t>
                    </w:r>
                  </w:p>
                  <w:p w14:paraId="2491CF7B" w14:textId="77777777" w:rsidR="0000049D" w:rsidRPr="00843789" w:rsidRDefault="0000049D" w:rsidP="0000049D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33A41247" w14:textId="77777777" w:rsidR="00887B20" w:rsidRPr="00843789" w:rsidRDefault="00887B20" w:rsidP="00887B20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BA4FFB" w:rsidRPr="00A57BC2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ABF875A" wp14:editId="2A6E315B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5715" b="0"/>
              <wp:wrapNone/>
              <wp:docPr id="40895793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69227083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68F29908" w14:textId="77777777" w:rsidR="00BA4FFB" w:rsidRPr="00D75EFF" w:rsidRDefault="00BA4FFB" w:rsidP="00BA4FFB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3DE5BD78" w14:textId="77777777" w:rsidR="00BA4FFB" w:rsidRPr="00D75EFF" w:rsidRDefault="00BA4FFB" w:rsidP="00BA4FFB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BF875A" id="_x0000_s1029" type="#_x0000_t202" style="position:absolute;margin-left:495pt;margin-top:790.95pt;width:51.6pt;height:28.0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b6TeHQ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692270831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68F29908" w14:textId="77777777" w:rsidR="00BA4FFB" w:rsidRPr="00D75EFF" w:rsidRDefault="00BA4FFB" w:rsidP="00BA4FFB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3DE5BD78" w14:textId="77777777" w:rsidR="00BA4FFB" w:rsidRPr="00D75EFF" w:rsidRDefault="00BA4FFB" w:rsidP="00BA4FFB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773ADE" w14:textId="77777777" w:rsidR="00D626EC" w:rsidRDefault="00D626EC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711A4D42" wp14:editId="2F1324C4">
              <wp:simplePos x="0" y="0"/>
              <wp:positionH relativeFrom="page">
                <wp:posOffset>538842</wp:posOffset>
              </wp:positionH>
              <wp:positionV relativeFrom="page">
                <wp:posOffset>10042071</wp:posOffset>
              </wp:positionV>
              <wp:extent cx="5910943" cy="492760"/>
              <wp:effectExtent l="0" t="0" r="7620" b="2540"/>
              <wp:wrapNone/>
              <wp:docPr id="1087776585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10943" cy="4927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6981C9C" w14:textId="2C0814C7" w:rsidR="00D626EC" w:rsidRPr="00843789" w:rsidRDefault="00D626EC" w:rsidP="00CF6457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>0</w:t>
                          </w:r>
                          <w:r>
                            <w:rPr>
                              <w:b/>
                              <w:bCs/>
                            </w:rPr>
                            <w:t>3 Games für Augen und Ohren</w:t>
                          </w:r>
                          <w:r w:rsidRPr="00843789">
                            <w:rPr>
                              <w:b/>
                              <w:bCs/>
                            </w:rPr>
                            <w:t xml:space="preserve"> | </w:t>
                          </w:r>
                          <w:r>
                            <w:rPr>
                              <w:b/>
                              <w:bCs/>
                            </w:rPr>
                            <w:t>Methodenbox</w:t>
                          </w:r>
                          <w:r w:rsidRPr="00843789">
                            <w:rPr>
                              <w:b/>
                              <w:bCs/>
                            </w:rPr>
                            <w:t xml:space="preserve"> | </w:t>
                          </w:r>
                          <w:r w:rsidR="008D1405">
                            <w:rPr>
                              <w:b/>
                              <w:bCs/>
                            </w:rPr>
                            <w:t>Comic</w:t>
                          </w:r>
                        </w:p>
                        <w:p w14:paraId="348E62C4" w14:textId="77777777" w:rsidR="00D626EC" w:rsidRPr="00843789" w:rsidRDefault="00D626EC" w:rsidP="0000049D">
                          <w:pPr>
                            <w:pStyle w:val="Fuzeile"/>
                          </w:pPr>
                          <w:r w:rsidRPr="00843789">
                            <w:t xml:space="preserve">Stiftung Digitale Spielekultur gGmbH | </w:t>
                          </w:r>
                          <w:r w:rsidRPr="007F2066">
                            <w:t xml:space="preserve">Fachstelle für Jugendmedienkultur NRW </w:t>
                          </w:r>
                          <w:r>
                            <w:t>|</w:t>
                          </w:r>
                          <w:r w:rsidRPr="007F2066">
                            <w:t xml:space="preserve"> Zentrum für didaktische Computerspielforschung</w:t>
                          </w:r>
                        </w:p>
                        <w:p w14:paraId="556FC7BA" w14:textId="77777777" w:rsidR="00D626EC" w:rsidRPr="00843789" w:rsidRDefault="00D626EC" w:rsidP="0000049D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3C4E1232" w14:textId="77777777" w:rsidR="00D626EC" w:rsidRPr="00843789" w:rsidRDefault="00D626EC" w:rsidP="00887B20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1A4D42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42.45pt;margin-top:790.7pt;width:465.45pt;height:38.8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" filled="f" stroked="f" strokeweight=".5pt">
              <v:textbox inset="0,0,0,0">
                <w:txbxContent>
                  <w:p w14:paraId="26981C9C" w14:textId="2C0814C7" w:rsidR="00D626EC" w:rsidRPr="00843789" w:rsidRDefault="00D626EC" w:rsidP="00CF6457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>0</w:t>
                    </w:r>
                    <w:r>
                      <w:rPr>
                        <w:b/>
                        <w:bCs/>
                      </w:rPr>
                      <w:t>3 Games für Augen und Ohren</w:t>
                    </w:r>
                    <w:r w:rsidRPr="00843789">
                      <w:rPr>
                        <w:b/>
                        <w:bCs/>
                      </w:rPr>
                      <w:t xml:space="preserve"> | </w:t>
                    </w:r>
                    <w:r>
                      <w:rPr>
                        <w:b/>
                        <w:bCs/>
                      </w:rPr>
                      <w:t>Methodenbox</w:t>
                    </w:r>
                    <w:r w:rsidRPr="00843789">
                      <w:rPr>
                        <w:b/>
                        <w:bCs/>
                      </w:rPr>
                      <w:t xml:space="preserve"> | </w:t>
                    </w:r>
                    <w:r w:rsidR="008D1405">
                      <w:rPr>
                        <w:b/>
                        <w:bCs/>
                      </w:rPr>
                      <w:t>Comic</w:t>
                    </w:r>
                  </w:p>
                  <w:p w14:paraId="348E62C4" w14:textId="77777777" w:rsidR="00D626EC" w:rsidRPr="00843789" w:rsidRDefault="00D626EC" w:rsidP="0000049D">
                    <w:pPr>
                      <w:pStyle w:val="Fuzeile"/>
                    </w:pPr>
                    <w:r w:rsidRPr="00843789">
                      <w:t xml:space="preserve">Stiftung Digitale Spielekultur gGmbH | </w:t>
                    </w:r>
                    <w:r w:rsidRPr="007F2066">
                      <w:t xml:space="preserve">Fachstelle für Jugendmedienkultur NRW </w:t>
                    </w:r>
                    <w:r>
                      <w:t>|</w:t>
                    </w:r>
                    <w:r w:rsidRPr="007F2066">
                      <w:t xml:space="preserve"> Zentrum für didaktische Computerspielforschung</w:t>
                    </w:r>
                  </w:p>
                  <w:p w14:paraId="556FC7BA" w14:textId="77777777" w:rsidR="00D626EC" w:rsidRPr="00843789" w:rsidRDefault="00D626EC" w:rsidP="0000049D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3C4E1232" w14:textId="77777777" w:rsidR="00D626EC" w:rsidRPr="00843789" w:rsidRDefault="00D626EC" w:rsidP="00887B20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112BE0A" wp14:editId="471123E7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5715" b="0"/>
              <wp:wrapNone/>
              <wp:docPr id="27596163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9688215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1D06F351" w14:textId="77777777" w:rsidR="00D626EC" w:rsidRPr="00D75EFF" w:rsidRDefault="00D626EC" w:rsidP="00BA4FFB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2EB13D00" w14:textId="77777777" w:rsidR="00D626EC" w:rsidRPr="00D75EFF" w:rsidRDefault="00D626EC" w:rsidP="00BA4FFB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12BE0A" id="_x0000_s1031" type="#_x0000_t202" style="position:absolute;margin-left:495pt;margin-top:790.95pt;width:51.6pt;height:28.05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QX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ZcHn4xp7KM+0HUJPvHdyU9MMW+HD&#10;s0BimsYm9YYnMtoA9YLB46wC/PW385hPBFCUs5aUU3D/8yhQcWa+W6Imymx0cHT2o2OPzT2QGGf0&#10;LpxMLl3AYEZXIzSvJOp17EIhYSX1KngY3fvQ65cehVTrdUoiMTkRtnbnZCwdUYyIvnSvAt0AeyC+&#10;HmHUlMjfod/n9vivjwF0naiJuPYoDnCTEBO5w6OJSn/7n7KuT3v1Gw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aXUFww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9688215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1D06F351" w14:textId="77777777" w:rsidR="00D626EC" w:rsidRPr="00D75EFF" w:rsidRDefault="00D626EC" w:rsidP="00BA4FFB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2EB13D00" w14:textId="77777777" w:rsidR="00D626EC" w:rsidRPr="00D75EFF" w:rsidRDefault="00D626EC" w:rsidP="00BA4FFB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B7348" w14:textId="77777777" w:rsidR="00951BC9" w:rsidRDefault="00951BC9" w:rsidP="00D236E4">
      <w:r>
        <w:separator/>
      </w:r>
    </w:p>
  </w:footnote>
  <w:footnote w:type="continuationSeparator" w:id="0">
    <w:p w14:paraId="6CA126B4" w14:textId="77777777" w:rsidR="00951BC9" w:rsidRDefault="00951BC9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7EE65EC"/>
    <w:multiLevelType w:val="multilevel"/>
    <w:tmpl w:val="95EC2C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CAE2806"/>
    <w:multiLevelType w:val="multilevel"/>
    <w:tmpl w:val="5C1408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9A91DE3"/>
    <w:multiLevelType w:val="multilevel"/>
    <w:tmpl w:val="A07EAF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41777F"/>
    <w:multiLevelType w:val="multilevel"/>
    <w:tmpl w:val="45AC32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F608B1"/>
    <w:multiLevelType w:val="multilevel"/>
    <w:tmpl w:val="5CB638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5813A3"/>
    <w:multiLevelType w:val="multilevel"/>
    <w:tmpl w:val="1040B6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7B0346"/>
    <w:multiLevelType w:val="multilevel"/>
    <w:tmpl w:val="881AF3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C13507D"/>
    <w:multiLevelType w:val="multilevel"/>
    <w:tmpl w:val="2AC64F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4"/>
  </w:num>
  <w:num w:numId="2" w16cid:durableId="1362971834">
    <w:abstractNumId w:val="7"/>
  </w:num>
  <w:num w:numId="3" w16cid:durableId="1732271523">
    <w:abstractNumId w:val="3"/>
  </w:num>
  <w:num w:numId="4" w16cid:durableId="915359341">
    <w:abstractNumId w:val="0"/>
  </w:num>
  <w:num w:numId="5" w16cid:durableId="1512454204">
    <w:abstractNumId w:val="5"/>
  </w:num>
  <w:num w:numId="6" w16cid:durableId="1212880749">
    <w:abstractNumId w:val="10"/>
  </w:num>
  <w:num w:numId="7" w16cid:durableId="344601848">
    <w:abstractNumId w:val="13"/>
  </w:num>
  <w:num w:numId="8" w16cid:durableId="142351205">
    <w:abstractNumId w:val="12"/>
  </w:num>
  <w:num w:numId="9" w16cid:durableId="630942160">
    <w:abstractNumId w:val="19"/>
  </w:num>
  <w:num w:numId="10" w16cid:durableId="394091991">
    <w:abstractNumId w:val="14"/>
  </w:num>
  <w:num w:numId="11" w16cid:durableId="1474060191">
    <w:abstractNumId w:val="8"/>
  </w:num>
  <w:num w:numId="12" w16cid:durableId="206770136">
    <w:abstractNumId w:val="16"/>
  </w:num>
  <w:num w:numId="13" w16cid:durableId="1495949975">
    <w:abstractNumId w:val="1"/>
  </w:num>
  <w:num w:numId="14" w16cid:durableId="1468553021">
    <w:abstractNumId w:val="18"/>
  </w:num>
  <w:num w:numId="15" w16cid:durableId="1406226165">
    <w:abstractNumId w:val="11"/>
  </w:num>
  <w:num w:numId="16" w16cid:durableId="31616128">
    <w:abstractNumId w:val="17"/>
  </w:num>
  <w:num w:numId="17" w16cid:durableId="1089354026">
    <w:abstractNumId w:val="15"/>
  </w:num>
  <w:num w:numId="18" w16cid:durableId="217130110">
    <w:abstractNumId w:val="6"/>
  </w:num>
  <w:num w:numId="19" w16cid:durableId="1852835820">
    <w:abstractNumId w:val="9"/>
  </w:num>
  <w:num w:numId="20" w16cid:durableId="3952012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049D"/>
    <w:rsid w:val="00001656"/>
    <w:rsid w:val="000039C1"/>
    <w:rsid w:val="00004F5C"/>
    <w:rsid w:val="00014F6F"/>
    <w:rsid w:val="000177A7"/>
    <w:rsid w:val="000270EC"/>
    <w:rsid w:val="00034659"/>
    <w:rsid w:val="00041F42"/>
    <w:rsid w:val="000521FB"/>
    <w:rsid w:val="00055771"/>
    <w:rsid w:val="00070F15"/>
    <w:rsid w:val="000749BE"/>
    <w:rsid w:val="00074E3F"/>
    <w:rsid w:val="000753AB"/>
    <w:rsid w:val="00094C52"/>
    <w:rsid w:val="000A19D7"/>
    <w:rsid w:val="000A4186"/>
    <w:rsid w:val="000B1C31"/>
    <w:rsid w:val="000D073D"/>
    <w:rsid w:val="000D1CFD"/>
    <w:rsid w:val="000E15CE"/>
    <w:rsid w:val="000F6FF6"/>
    <w:rsid w:val="00103C7C"/>
    <w:rsid w:val="001105DD"/>
    <w:rsid w:val="001118FC"/>
    <w:rsid w:val="00112508"/>
    <w:rsid w:val="001207F1"/>
    <w:rsid w:val="00124511"/>
    <w:rsid w:val="00152AE7"/>
    <w:rsid w:val="001A4658"/>
    <w:rsid w:val="001B384B"/>
    <w:rsid w:val="001B6099"/>
    <w:rsid w:val="001C4510"/>
    <w:rsid w:val="001D20BF"/>
    <w:rsid w:val="001F3B03"/>
    <w:rsid w:val="0020265F"/>
    <w:rsid w:val="002066AD"/>
    <w:rsid w:val="00212671"/>
    <w:rsid w:val="002134CB"/>
    <w:rsid w:val="00227384"/>
    <w:rsid w:val="00236DA6"/>
    <w:rsid w:val="0024497A"/>
    <w:rsid w:val="00281D2C"/>
    <w:rsid w:val="002B250E"/>
    <w:rsid w:val="002B5986"/>
    <w:rsid w:val="002C065B"/>
    <w:rsid w:val="002C31A4"/>
    <w:rsid w:val="002C51F1"/>
    <w:rsid w:val="00301264"/>
    <w:rsid w:val="00302E62"/>
    <w:rsid w:val="003203A1"/>
    <w:rsid w:val="0032394D"/>
    <w:rsid w:val="003477D4"/>
    <w:rsid w:val="00352895"/>
    <w:rsid w:val="0039550E"/>
    <w:rsid w:val="003971D6"/>
    <w:rsid w:val="003A618E"/>
    <w:rsid w:val="003B6CC2"/>
    <w:rsid w:val="003D2D27"/>
    <w:rsid w:val="003E67FD"/>
    <w:rsid w:val="003E78E3"/>
    <w:rsid w:val="003E7C96"/>
    <w:rsid w:val="003F1A6C"/>
    <w:rsid w:val="003F50A0"/>
    <w:rsid w:val="0042345A"/>
    <w:rsid w:val="00427085"/>
    <w:rsid w:val="004305FA"/>
    <w:rsid w:val="00435269"/>
    <w:rsid w:val="004361E7"/>
    <w:rsid w:val="00446E4A"/>
    <w:rsid w:val="00447901"/>
    <w:rsid w:val="004602BD"/>
    <w:rsid w:val="00462B19"/>
    <w:rsid w:val="00462F3B"/>
    <w:rsid w:val="00481E1E"/>
    <w:rsid w:val="004842D9"/>
    <w:rsid w:val="00491E64"/>
    <w:rsid w:val="00495EEF"/>
    <w:rsid w:val="004B12F7"/>
    <w:rsid w:val="004B49C1"/>
    <w:rsid w:val="004C54D1"/>
    <w:rsid w:val="004D31AA"/>
    <w:rsid w:val="004D390F"/>
    <w:rsid w:val="004D4283"/>
    <w:rsid w:val="004D769A"/>
    <w:rsid w:val="004F2CC4"/>
    <w:rsid w:val="0051109A"/>
    <w:rsid w:val="0051682A"/>
    <w:rsid w:val="005168CE"/>
    <w:rsid w:val="005173DF"/>
    <w:rsid w:val="00520DBB"/>
    <w:rsid w:val="00523685"/>
    <w:rsid w:val="00532B6B"/>
    <w:rsid w:val="005400C0"/>
    <w:rsid w:val="005415CD"/>
    <w:rsid w:val="00563AB8"/>
    <w:rsid w:val="0056642D"/>
    <w:rsid w:val="0058356C"/>
    <w:rsid w:val="005B3405"/>
    <w:rsid w:val="005B547B"/>
    <w:rsid w:val="005D24FF"/>
    <w:rsid w:val="005D379A"/>
    <w:rsid w:val="005E39D9"/>
    <w:rsid w:val="005F020B"/>
    <w:rsid w:val="005F2C10"/>
    <w:rsid w:val="005F45A5"/>
    <w:rsid w:val="0060418B"/>
    <w:rsid w:val="006049EA"/>
    <w:rsid w:val="00614278"/>
    <w:rsid w:val="00615C5E"/>
    <w:rsid w:val="00633671"/>
    <w:rsid w:val="00653B68"/>
    <w:rsid w:val="00653BBC"/>
    <w:rsid w:val="006559DD"/>
    <w:rsid w:val="006611FD"/>
    <w:rsid w:val="006654BD"/>
    <w:rsid w:val="0067289A"/>
    <w:rsid w:val="00680226"/>
    <w:rsid w:val="00685480"/>
    <w:rsid w:val="006B3491"/>
    <w:rsid w:val="006B64BC"/>
    <w:rsid w:val="006D08E2"/>
    <w:rsid w:val="006F00E4"/>
    <w:rsid w:val="0070411A"/>
    <w:rsid w:val="00714231"/>
    <w:rsid w:val="00720399"/>
    <w:rsid w:val="007266AC"/>
    <w:rsid w:val="007308A0"/>
    <w:rsid w:val="00731B8D"/>
    <w:rsid w:val="0073206A"/>
    <w:rsid w:val="00736079"/>
    <w:rsid w:val="007379AA"/>
    <w:rsid w:val="00737FF1"/>
    <w:rsid w:val="00756E88"/>
    <w:rsid w:val="007654B2"/>
    <w:rsid w:val="0077609E"/>
    <w:rsid w:val="00776D09"/>
    <w:rsid w:val="00781B9E"/>
    <w:rsid w:val="007920F4"/>
    <w:rsid w:val="0079438C"/>
    <w:rsid w:val="007A7812"/>
    <w:rsid w:val="007B4E28"/>
    <w:rsid w:val="007B73FF"/>
    <w:rsid w:val="007C6763"/>
    <w:rsid w:val="007E1877"/>
    <w:rsid w:val="007F595B"/>
    <w:rsid w:val="00801367"/>
    <w:rsid w:val="008047C0"/>
    <w:rsid w:val="0080591C"/>
    <w:rsid w:val="008376D2"/>
    <w:rsid w:val="00843789"/>
    <w:rsid w:val="00845891"/>
    <w:rsid w:val="00857E99"/>
    <w:rsid w:val="008660F9"/>
    <w:rsid w:val="0087571C"/>
    <w:rsid w:val="00882F29"/>
    <w:rsid w:val="00887B20"/>
    <w:rsid w:val="008A4367"/>
    <w:rsid w:val="008D1405"/>
    <w:rsid w:val="008D67F8"/>
    <w:rsid w:val="008E3786"/>
    <w:rsid w:val="008F4DDF"/>
    <w:rsid w:val="00912418"/>
    <w:rsid w:val="00915E27"/>
    <w:rsid w:val="00923F55"/>
    <w:rsid w:val="00923FC4"/>
    <w:rsid w:val="00940756"/>
    <w:rsid w:val="00944F56"/>
    <w:rsid w:val="00950432"/>
    <w:rsid w:val="00951BC9"/>
    <w:rsid w:val="009578A9"/>
    <w:rsid w:val="009609AE"/>
    <w:rsid w:val="00977FB0"/>
    <w:rsid w:val="00984951"/>
    <w:rsid w:val="00997F6D"/>
    <w:rsid w:val="009B2438"/>
    <w:rsid w:val="009E17AD"/>
    <w:rsid w:val="009F499A"/>
    <w:rsid w:val="009F62B1"/>
    <w:rsid w:val="00A074A3"/>
    <w:rsid w:val="00A07CB0"/>
    <w:rsid w:val="00A11FB5"/>
    <w:rsid w:val="00A4265A"/>
    <w:rsid w:val="00A55F66"/>
    <w:rsid w:val="00A57BC2"/>
    <w:rsid w:val="00A676A3"/>
    <w:rsid w:val="00A823C3"/>
    <w:rsid w:val="00AA7B83"/>
    <w:rsid w:val="00AB07F7"/>
    <w:rsid w:val="00AB4011"/>
    <w:rsid w:val="00AB4A87"/>
    <w:rsid w:val="00AC1E1C"/>
    <w:rsid w:val="00AC36E7"/>
    <w:rsid w:val="00AD6B39"/>
    <w:rsid w:val="00AE304F"/>
    <w:rsid w:val="00AF0272"/>
    <w:rsid w:val="00AF6E09"/>
    <w:rsid w:val="00B22F0E"/>
    <w:rsid w:val="00B315A9"/>
    <w:rsid w:val="00B40570"/>
    <w:rsid w:val="00B45022"/>
    <w:rsid w:val="00B619DF"/>
    <w:rsid w:val="00B628CA"/>
    <w:rsid w:val="00B62B82"/>
    <w:rsid w:val="00B801E7"/>
    <w:rsid w:val="00B974FB"/>
    <w:rsid w:val="00BA4FFB"/>
    <w:rsid w:val="00BA7E65"/>
    <w:rsid w:val="00BD4E32"/>
    <w:rsid w:val="00C0446C"/>
    <w:rsid w:val="00C20A98"/>
    <w:rsid w:val="00C462C9"/>
    <w:rsid w:val="00C60B3B"/>
    <w:rsid w:val="00C644A8"/>
    <w:rsid w:val="00C6585A"/>
    <w:rsid w:val="00C6750C"/>
    <w:rsid w:val="00C911D7"/>
    <w:rsid w:val="00CC4A6A"/>
    <w:rsid w:val="00CC7611"/>
    <w:rsid w:val="00CD01D5"/>
    <w:rsid w:val="00CD0AEB"/>
    <w:rsid w:val="00CE2D1C"/>
    <w:rsid w:val="00CE48E1"/>
    <w:rsid w:val="00CF6457"/>
    <w:rsid w:val="00D019F0"/>
    <w:rsid w:val="00D0465C"/>
    <w:rsid w:val="00D158F0"/>
    <w:rsid w:val="00D236E4"/>
    <w:rsid w:val="00D3722A"/>
    <w:rsid w:val="00D40F71"/>
    <w:rsid w:val="00D51211"/>
    <w:rsid w:val="00D51B07"/>
    <w:rsid w:val="00D6134A"/>
    <w:rsid w:val="00D626EC"/>
    <w:rsid w:val="00D65AB5"/>
    <w:rsid w:val="00D70738"/>
    <w:rsid w:val="00D75EFF"/>
    <w:rsid w:val="00D77173"/>
    <w:rsid w:val="00D939E6"/>
    <w:rsid w:val="00D97DF4"/>
    <w:rsid w:val="00DC1F42"/>
    <w:rsid w:val="00DC27B0"/>
    <w:rsid w:val="00DD0DED"/>
    <w:rsid w:val="00DE398F"/>
    <w:rsid w:val="00DF0AB0"/>
    <w:rsid w:val="00E063C7"/>
    <w:rsid w:val="00E15717"/>
    <w:rsid w:val="00E21321"/>
    <w:rsid w:val="00E338D3"/>
    <w:rsid w:val="00E43D52"/>
    <w:rsid w:val="00E44440"/>
    <w:rsid w:val="00E5363F"/>
    <w:rsid w:val="00E6300C"/>
    <w:rsid w:val="00E65B1D"/>
    <w:rsid w:val="00E97A8C"/>
    <w:rsid w:val="00EA70CC"/>
    <w:rsid w:val="00EB0C8B"/>
    <w:rsid w:val="00EC28DD"/>
    <w:rsid w:val="00ED58F7"/>
    <w:rsid w:val="00EE0B5A"/>
    <w:rsid w:val="00EE1EF1"/>
    <w:rsid w:val="00EF165B"/>
    <w:rsid w:val="00EF47A1"/>
    <w:rsid w:val="00F10B1B"/>
    <w:rsid w:val="00F143E4"/>
    <w:rsid w:val="00F15C6C"/>
    <w:rsid w:val="00F1657F"/>
    <w:rsid w:val="00F21A79"/>
    <w:rsid w:val="00F55092"/>
    <w:rsid w:val="00F55D94"/>
    <w:rsid w:val="00F632DE"/>
    <w:rsid w:val="00F902CA"/>
    <w:rsid w:val="00F906D4"/>
    <w:rsid w:val="00F923A5"/>
    <w:rsid w:val="00F92C40"/>
    <w:rsid w:val="00F93948"/>
    <w:rsid w:val="00F94F4A"/>
    <w:rsid w:val="00F966BD"/>
    <w:rsid w:val="00F97AB4"/>
    <w:rsid w:val="00FB6B41"/>
    <w:rsid w:val="00FC138C"/>
    <w:rsid w:val="00FD1781"/>
    <w:rsid w:val="00FD55AE"/>
    <w:rsid w:val="00FE0894"/>
    <w:rsid w:val="00FE09A4"/>
    <w:rsid w:val="00FE1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51211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D51211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D77173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  <w:style w:type="paragraph" w:customStyle="1" w:styleId="berschrift1MB">
    <w:name w:val="Überschrift 1 MB"/>
    <w:qFormat/>
    <w:rsid w:val="00B628CA"/>
    <w:rPr>
      <w:rFonts w:asciiTheme="majorHAnsi" w:eastAsiaTheme="majorEastAsia" w:hAnsiTheme="majorHAnsi" w:cs="Times New Roman (Überschriften"/>
      <w:b/>
      <w:color w:val="009641" w:themeColor="accent6"/>
      <w:sz w:val="28"/>
      <w:szCs w:val="40"/>
    </w:rPr>
  </w:style>
  <w:style w:type="paragraph" w:customStyle="1" w:styleId="berschrift3MB">
    <w:name w:val="Überschrift 3 MB"/>
    <w:qFormat/>
    <w:rsid w:val="00B628CA"/>
    <w:rPr>
      <w:rFonts w:eastAsiaTheme="majorEastAsia" w:cstheme="majorBidi"/>
      <w:b/>
      <w:color w:val="009641" w:themeColor="accent6"/>
      <w:szCs w:val="28"/>
    </w:rPr>
  </w:style>
  <w:style w:type="character" w:customStyle="1" w:styleId="AufgabenstellungMB">
    <w:name w:val="Aufgabenstellung MB"/>
    <w:basedOn w:val="Aufgabenstellung"/>
    <w:uiPriority w:val="1"/>
    <w:qFormat/>
    <w:rsid w:val="00AF6E09"/>
    <w:rPr>
      <w:b/>
      <w:bCs/>
      <w:color w:val="FFFFFF" w:themeColor="background1"/>
      <w:bdr w:val="single" w:sz="36" w:space="0" w:color="009641" w:themeColor="accent6"/>
      <w:shd w:val="clear" w:color="auto" w:fill="009641" w:themeFill="accent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D52B17C-3900-7948-8AE9-88899A93AF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81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593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6</cp:revision>
  <cp:lastPrinted>2026-01-26T13:27:00Z</cp:lastPrinted>
  <dcterms:created xsi:type="dcterms:W3CDTF">2026-01-26T14:05:00Z</dcterms:created>
  <dcterms:modified xsi:type="dcterms:W3CDTF">2026-01-29T14:02:00Z</dcterms:modified>
  <cp:category/>
</cp:coreProperties>
</file>